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AF" w:rsidRPr="00367E49" w:rsidRDefault="00367E49" w:rsidP="00E17933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67E4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</w:t>
      </w:r>
      <w:r w:rsidR="00E1793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</w:t>
      </w:r>
      <w:r w:rsidR="00666F8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 w:rsidR="00E1793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367E4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Календарне планування</w:t>
      </w:r>
    </w:p>
    <w:p w:rsidR="00367E49" w:rsidRPr="00666F8D" w:rsidRDefault="00367E49" w:rsidP="00E17933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67E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E17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6F8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Природознавство</w:t>
      </w:r>
      <w:r w:rsidR="00666F8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3 клас</w:t>
      </w:r>
    </w:p>
    <w:p w:rsidR="00E17933" w:rsidRDefault="00367E49" w:rsidP="00666F8D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0D245D">
        <w:rPr>
          <w:rFonts w:ascii="Times New Roman" w:eastAsia="Times New Roman" w:hAnsi="Times New Roman"/>
          <w:bCs/>
          <w:color w:val="000000"/>
          <w:sz w:val="30"/>
          <w:szCs w:val="30"/>
          <w:lang w:val="uk-UA" w:eastAsia="ru-RU"/>
        </w:rPr>
        <w:t>Календарне планування розроблено за Програмою для загальноосвітніх навчальних з</w:t>
      </w:r>
      <w:r>
        <w:rPr>
          <w:rFonts w:ascii="Times New Roman" w:eastAsia="Times New Roman" w:hAnsi="Times New Roman"/>
          <w:bCs/>
          <w:color w:val="000000"/>
          <w:sz w:val="30"/>
          <w:szCs w:val="30"/>
          <w:lang w:val="uk-UA" w:eastAsia="ru-RU"/>
        </w:rPr>
        <w:t>акладів, що відповідає Державном</w:t>
      </w:r>
      <w:r w:rsidRPr="000D245D">
        <w:rPr>
          <w:rFonts w:ascii="Times New Roman" w:eastAsia="Times New Roman" w:hAnsi="Times New Roman"/>
          <w:bCs/>
          <w:color w:val="000000"/>
          <w:sz w:val="30"/>
          <w:szCs w:val="30"/>
          <w:lang w:val="uk-UA" w:eastAsia="ru-RU"/>
        </w:rPr>
        <w:t>у стандарту базової і повної загальної середньої освіти</w:t>
      </w:r>
      <w:r>
        <w:rPr>
          <w:rFonts w:ascii="Times New Roman" w:eastAsia="Times New Roman" w:hAnsi="Times New Roman"/>
          <w:bCs/>
          <w:color w:val="000000"/>
          <w:sz w:val="30"/>
          <w:szCs w:val="30"/>
          <w:lang w:val="uk-UA" w:eastAsia="ru-RU"/>
        </w:rPr>
        <w:t xml:space="preserve">, затвердженому Постановою Кабінету Міністрів України від 23.11.2011 р. №1392, </w:t>
      </w:r>
      <w:r w:rsidRPr="00A42D6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Наказом </w:t>
      </w:r>
      <w:proofErr w:type="spellStart"/>
      <w:r w:rsidRPr="00A42D69">
        <w:rPr>
          <w:rFonts w:ascii="Times New Roman" w:hAnsi="Times New Roman"/>
          <w:sz w:val="32"/>
          <w:szCs w:val="32"/>
          <w:lang w:val="uk-UA"/>
        </w:rPr>
        <w:t>МОНмолод</w:t>
      </w:r>
      <w:r>
        <w:rPr>
          <w:rFonts w:ascii="Times New Roman" w:hAnsi="Times New Roman"/>
          <w:sz w:val="32"/>
          <w:szCs w:val="32"/>
          <w:lang w:val="uk-UA"/>
        </w:rPr>
        <w:t>ьспорт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№ 664 від 06.06.2012</w:t>
      </w:r>
      <w:r w:rsidR="00E17933">
        <w:rPr>
          <w:rFonts w:ascii="Times New Roman" w:hAnsi="Times New Roman"/>
          <w:sz w:val="32"/>
          <w:szCs w:val="32"/>
          <w:lang w:val="uk-UA"/>
        </w:rPr>
        <w:t xml:space="preserve">:  Програма для ЗНЗ з українською мовою навчання 1- 4 класи.  </w:t>
      </w:r>
    </w:p>
    <w:p w:rsidR="00367E49" w:rsidRDefault="00E17933" w:rsidP="00666F8D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Прирдознавство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/  Т.Г.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Гільберг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, Т.В. Сак, Д.Д. Біда (зі змінами 2015 року)</w:t>
      </w:r>
    </w:p>
    <w:p w:rsidR="00FA75AB" w:rsidRDefault="00B6562C" w:rsidP="00666F8D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Усього-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68</w:t>
      </w:r>
      <w:r w:rsidR="00FA75AB">
        <w:rPr>
          <w:rFonts w:ascii="Times New Roman" w:hAnsi="Times New Roman"/>
          <w:sz w:val="32"/>
          <w:szCs w:val="32"/>
          <w:lang w:val="uk-UA"/>
        </w:rPr>
        <w:t xml:space="preserve"> годин</w:t>
      </w:r>
    </w:p>
    <w:p w:rsidR="00FA75AB" w:rsidRDefault="00FA75AB" w:rsidP="00666F8D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 семестр – 31 година</w:t>
      </w:r>
    </w:p>
    <w:p w:rsidR="00B6562C" w:rsidRDefault="00B6562C" w:rsidP="00666F8D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І семестр – 37 годин</w:t>
      </w:r>
    </w:p>
    <w:p w:rsidR="00FA75AB" w:rsidRDefault="00B6562C" w:rsidP="00666F8D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тиждень – 2 години</w:t>
      </w:r>
    </w:p>
    <w:p w:rsidR="00FA75AB" w:rsidRDefault="00FA75AB" w:rsidP="00666F8D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Види контролю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A75AB" w:rsidTr="00FA75AB">
        <w:tc>
          <w:tcPr>
            <w:tcW w:w="3190" w:type="dxa"/>
          </w:tcPr>
          <w:p w:rsidR="00FA75AB" w:rsidRPr="00666F8D" w:rsidRDefault="00FA75AB" w:rsidP="00E17933">
            <w:pPr>
              <w:rPr>
                <w:rFonts w:ascii="Times New Roman" w:hAnsi="Times New Roman"/>
                <w:color w:val="FF0000"/>
                <w:sz w:val="32"/>
                <w:szCs w:val="32"/>
                <w:lang w:val="uk-UA"/>
              </w:rPr>
            </w:pPr>
            <w:r w:rsidRPr="00666F8D">
              <w:rPr>
                <w:rFonts w:ascii="Times New Roman" w:hAnsi="Times New Roman"/>
                <w:color w:val="FF0000"/>
                <w:sz w:val="32"/>
                <w:szCs w:val="32"/>
                <w:lang w:val="uk-UA"/>
              </w:rPr>
              <w:t>Семестри</w:t>
            </w:r>
          </w:p>
        </w:tc>
        <w:tc>
          <w:tcPr>
            <w:tcW w:w="3190" w:type="dxa"/>
          </w:tcPr>
          <w:p w:rsidR="00FA75AB" w:rsidRPr="00666F8D" w:rsidRDefault="00FA75AB" w:rsidP="00E17933">
            <w:pPr>
              <w:rPr>
                <w:rFonts w:ascii="Times New Roman" w:hAnsi="Times New Roman"/>
                <w:color w:val="FF0000"/>
                <w:sz w:val="32"/>
                <w:szCs w:val="32"/>
                <w:lang w:val="uk-UA"/>
              </w:rPr>
            </w:pPr>
            <w:r w:rsidRPr="00666F8D">
              <w:rPr>
                <w:rFonts w:ascii="Times New Roman" w:hAnsi="Times New Roman"/>
                <w:color w:val="FF0000"/>
                <w:sz w:val="32"/>
                <w:szCs w:val="32"/>
                <w:lang w:val="uk-UA"/>
              </w:rPr>
              <w:t>1 семестр</w:t>
            </w:r>
          </w:p>
        </w:tc>
        <w:tc>
          <w:tcPr>
            <w:tcW w:w="3191" w:type="dxa"/>
          </w:tcPr>
          <w:p w:rsidR="00FA75AB" w:rsidRPr="00666F8D" w:rsidRDefault="00FA75AB" w:rsidP="00E17933">
            <w:pPr>
              <w:rPr>
                <w:rFonts w:ascii="Times New Roman" w:hAnsi="Times New Roman"/>
                <w:color w:val="FF0000"/>
                <w:sz w:val="32"/>
                <w:szCs w:val="32"/>
                <w:lang w:val="uk-UA"/>
              </w:rPr>
            </w:pPr>
            <w:r w:rsidRPr="00666F8D">
              <w:rPr>
                <w:rFonts w:ascii="Times New Roman" w:hAnsi="Times New Roman"/>
                <w:color w:val="FF0000"/>
                <w:sz w:val="32"/>
                <w:szCs w:val="32"/>
                <w:lang w:val="uk-UA"/>
              </w:rPr>
              <w:t>2 семестр</w:t>
            </w:r>
          </w:p>
        </w:tc>
      </w:tr>
      <w:tr w:rsidR="00FA75AB" w:rsidTr="00FA75AB">
        <w:tc>
          <w:tcPr>
            <w:tcW w:w="3190" w:type="dxa"/>
          </w:tcPr>
          <w:p w:rsidR="00FA75AB" w:rsidRDefault="00FA75AB" w:rsidP="00E1793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Контрольна робота</w:t>
            </w:r>
          </w:p>
        </w:tc>
        <w:tc>
          <w:tcPr>
            <w:tcW w:w="3190" w:type="dxa"/>
          </w:tcPr>
          <w:p w:rsidR="00FA75AB" w:rsidRDefault="00FA75AB" w:rsidP="00E1793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191" w:type="dxa"/>
          </w:tcPr>
          <w:p w:rsidR="00FA75AB" w:rsidRDefault="00B6562C" w:rsidP="00E1793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</w:tc>
      </w:tr>
      <w:tr w:rsidR="00FA75AB" w:rsidTr="00FA75AB">
        <w:tc>
          <w:tcPr>
            <w:tcW w:w="3190" w:type="dxa"/>
          </w:tcPr>
          <w:p w:rsidR="00FA75AB" w:rsidRDefault="00FA75AB" w:rsidP="00E1793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Перевірка зошитів</w:t>
            </w:r>
          </w:p>
        </w:tc>
        <w:tc>
          <w:tcPr>
            <w:tcW w:w="3190" w:type="dxa"/>
          </w:tcPr>
          <w:p w:rsidR="00FA75AB" w:rsidRDefault="00FA75AB" w:rsidP="00E1793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191" w:type="dxa"/>
          </w:tcPr>
          <w:p w:rsidR="00FA75AB" w:rsidRDefault="00FA75AB" w:rsidP="00E17933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FA75AB" w:rsidRDefault="00FA75AB" w:rsidP="00E17933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B553A8" w:rsidRDefault="00B553A8">
      <w:pPr>
        <w:rPr>
          <w:rFonts w:ascii="Times New Roman" w:hAnsi="Times New Roman"/>
          <w:sz w:val="32"/>
          <w:szCs w:val="32"/>
          <w:lang w:val="uk-UA"/>
        </w:rPr>
      </w:pPr>
    </w:p>
    <w:p w:rsidR="00B553A8" w:rsidRDefault="00B553A8">
      <w:pPr>
        <w:rPr>
          <w:rFonts w:ascii="Times New Roman" w:hAnsi="Times New Roman"/>
          <w:sz w:val="32"/>
          <w:szCs w:val="32"/>
          <w:lang w:val="uk-UA"/>
        </w:rPr>
      </w:pPr>
    </w:p>
    <w:p w:rsidR="00B553A8" w:rsidRDefault="00B553A8">
      <w:pPr>
        <w:rPr>
          <w:rFonts w:ascii="Times New Roman" w:hAnsi="Times New Roman"/>
          <w:sz w:val="32"/>
          <w:szCs w:val="32"/>
          <w:lang w:val="uk-UA"/>
        </w:rPr>
      </w:pPr>
    </w:p>
    <w:p w:rsidR="00B553A8" w:rsidRDefault="00B553A8">
      <w:pPr>
        <w:rPr>
          <w:rFonts w:ascii="Times New Roman" w:hAnsi="Times New Roman"/>
          <w:sz w:val="32"/>
          <w:szCs w:val="32"/>
          <w:lang w:val="uk-UA"/>
        </w:rPr>
      </w:pPr>
    </w:p>
    <w:p w:rsidR="00B553A8" w:rsidRDefault="00B553A8">
      <w:pPr>
        <w:rPr>
          <w:rFonts w:ascii="Times New Roman" w:hAnsi="Times New Roman"/>
          <w:sz w:val="32"/>
          <w:szCs w:val="32"/>
          <w:lang w:val="uk-UA"/>
        </w:rPr>
      </w:pPr>
    </w:p>
    <w:p w:rsidR="00B553A8" w:rsidRDefault="00B553A8">
      <w:pPr>
        <w:rPr>
          <w:rFonts w:ascii="Times New Roman" w:hAnsi="Times New Roman"/>
          <w:sz w:val="32"/>
          <w:szCs w:val="32"/>
          <w:lang w:val="uk-UA"/>
        </w:rPr>
      </w:pPr>
    </w:p>
    <w:p w:rsidR="00B553A8" w:rsidRDefault="00B553A8">
      <w:pPr>
        <w:rPr>
          <w:rFonts w:ascii="Times New Roman" w:hAnsi="Times New Roman"/>
          <w:sz w:val="32"/>
          <w:szCs w:val="32"/>
          <w:lang w:val="uk-UA"/>
        </w:rPr>
      </w:pPr>
    </w:p>
    <w:p w:rsidR="00B553A8" w:rsidRDefault="00B553A8">
      <w:pPr>
        <w:rPr>
          <w:rFonts w:ascii="Times New Roman" w:hAnsi="Times New Roman"/>
          <w:sz w:val="32"/>
          <w:szCs w:val="32"/>
          <w:lang w:val="uk-UA"/>
        </w:rPr>
      </w:pPr>
    </w:p>
    <w:p w:rsidR="00E17933" w:rsidRDefault="00E17933">
      <w:pPr>
        <w:rPr>
          <w:rFonts w:ascii="Times New Roman" w:hAnsi="Times New Roman"/>
          <w:sz w:val="32"/>
          <w:szCs w:val="32"/>
          <w:lang w:val="uk-UA"/>
        </w:rPr>
      </w:pPr>
    </w:p>
    <w:p w:rsidR="00FA75AB" w:rsidRDefault="00FA75AB">
      <w:pPr>
        <w:rPr>
          <w:rFonts w:ascii="Times New Roman" w:hAnsi="Times New Roman"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4759"/>
        <w:gridCol w:w="992"/>
        <w:gridCol w:w="966"/>
        <w:gridCol w:w="1161"/>
        <w:gridCol w:w="1099"/>
      </w:tblGrid>
      <w:tr w:rsidR="00B553A8" w:rsidTr="00B553A8">
        <w:tc>
          <w:tcPr>
            <w:tcW w:w="594" w:type="dxa"/>
          </w:tcPr>
          <w:p w:rsidR="00B553A8" w:rsidRPr="001D4B18" w:rsidRDefault="00B553A8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1D4B18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759" w:type="dxa"/>
          </w:tcPr>
          <w:p w:rsidR="00B553A8" w:rsidRPr="001D4B18" w:rsidRDefault="00B553A8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1D4B18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992" w:type="dxa"/>
          </w:tcPr>
          <w:p w:rsidR="00B553A8" w:rsidRPr="001D4B18" w:rsidRDefault="00B553A8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к</w:t>
            </w:r>
            <w:r w:rsidRPr="001D4B18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іль-</w:t>
            </w:r>
            <w:proofErr w:type="spellEnd"/>
          </w:p>
          <w:p w:rsidR="00B553A8" w:rsidRPr="001D4B18" w:rsidRDefault="00B553A8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1D4B18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кість</w:t>
            </w:r>
          </w:p>
          <w:p w:rsidR="00B553A8" w:rsidRPr="001D4B18" w:rsidRDefault="00B553A8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1D4B18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66" w:type="dxa"/>
          </w:tcPr>
          <w:p w:rsidR="00B553A8" w:rsidRPr="001D4B18" w:rsidRDefault="00B553A8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1D4B18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61" w:type="dxa"/>
          </w:tcPr>
          <w:p w:rsidR="00B553A8" w:rsidRPr="001D4B18" w:rsidRDefault="00B553A8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 w:rsidRPr="001D4B18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скориго</w:t>
            </w:r>
            <w:proofErr w:type="spellEnd"/>
          </w:p>
          <w:p w:rsidR="00B553A8" w:rsidRPr="001D4B18" w:rsidRDefault="00B553A8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1D4B18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4B18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вана</w:t>
            </w:r>
            <w:proofErr w:type="spellEnd"/>
          </w:p>
        </w:tc>
        <w:tc>
          <w:tcPr>
            <w:tcW w:w="1099" w:type="dxa"/>
          </w:tcPr>
          <w:p w:rsidR="00B553A8" w:rsidRPr="001D4B18" w:rsidRDefault="00B553A8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1D4B18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приміт</w:t>
            </w:r>
          </w:p>
          <w:p w:rsidR="00B553A8" w:rsidRPr="001D4B18" w:rsidRDefault="00B553A8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 w:rsidRPr="001D4B18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ки</w:t>
            </w:r>
            <w:proofErr w:type="spellEnd"/>
          </w:p>
        </w:tc>
      </w:tr>
      <w:tr w:rsidR="00B553A8" w:rsidTr="00B553A8">
        <w:tc>
          <w:tcPr>
            <w:tcW w:w="594" w:type="dxa"/>
          </w:tcPr>
          <w:p w:rsidR="00B553A8" w:rsidRDefault="00B55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</w:tcPr>
          <w:p w:rsidR="00B553A8" w:rsidRPr="002F26BB" w:rsidRDefault="00B553A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 семестр</w:t>
            </w:r>
          </w:p>
          <w:p w:rsidR="00B553A8" w:rsidRPr="002F26BB" w:rsidRDefault="00B553A8" w:rsidP="00B5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</w:p>
          <w:p w:rsidR="00B553A8" w:rsidRPr="002F26BB" w:rsidRDefault="00B55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553A8" w:rsidRDefault="00B55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B553A8" w:rsidRDefault="00B55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B553A8" w:rsidRDefault="00B55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B553A8" w:rsidRDefault="00B55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9" w:type="dxa"/>
          </w:tcPr>
          <w:p w:rsidR="002F26BB" w:rsidRP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людина пізнає природу?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2F26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</w:tcPr>
          <w:p w:rsidR="002F26BB" w:rsidRPr="00666F8D" w:rsidRDefault="002F26BB" w:rsidP="00B553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66F8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Тема. Вода</w:t>
            </w:r>
          </w:p>
          <w:p w:rsidR="002F26BB" w:rsidRPr="002F26BB" w:rsidRDefault="002F26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F26BB" w:rsidRPr="00666F8D" w:rsidRDefault="00A52F3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666F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незвичайні властивості має звичайна вода?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 на Землі міститься вода?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9" w:type="dxa"/>
          </w:tcPr>
          <w:p w:rsidR="00665EC5" w:rsidRDefault="002F26BB" w:rsidP="00142E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знайти на карті частини Світового океану?</w:t>
            </w:r>
            <w:r w:rsidR="00665EC5" w:rsidRPr="00CA1A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2F26BB" w:rsidRPr="00665EC5" w:rsidRDefault="00665EC5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E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Практична робота:</w:t>
            </w:r>
            <w:r w:rsidRPr="00665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5EC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Позначення на контурній карті частин Світового океану.</w:t>
            </w:r>
          </w:p>
          <w:p w:rsidR="00665EC5" w:rsidRPr="002F26BB" w:rsidRDefault="00665EC5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значення води в житті людини?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охороняти безцінний скарб Землі — воду?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Запитаємо у Матінки Природи: вода — руйнівник, чи вода — рятівник?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9" w:type="dxa"/>
          </w:tcPr>
          <w:p w:rsid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Перевір, як ти вмієш застосовувати свої знання про воду</w:t>
            </w:r>
          </w:p>
          <w:p w:rsidR="00FA75AB" w:rsidRPr="00FA75AB" w:rsidRDefault="00FA75AB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FA75AB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</w:tcPr>
          <w:p w:rsidR="002F26BB" w:rsidRPr="00666F8D" w:rsidRDefault="002F26BB" w:rsidP="00B553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66F8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Тема. Повітря</w:t>
            </w:r>
          </w:p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F26BB" w:rsidRPr="00666F8D" w:rsidRDefault="00A52F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66F8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966" w:type="dxa"/>
          </w:tcPr>
          <w:p w:rsidR="002F26BB" w:rsidRDefault="002F26BB" w:rsidP="00142E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59" w:type="dxa"/>
          </w:tcPr>
          <w:p w:rsidR="00FA75AB" w:rsidRDefault="00FA75A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</w:t>
            </w:r>
          </w:p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властивості має повітря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чого складається повітря?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Чому повітря рухається?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повітря впливає на природу Землі?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охороняти повітря від забруднення?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759" w:type="dxa"/>
          </w:tcPr>
          <w:p w:rsid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Перевір, як ти вмієш застосовувати свої знання про повітря</w:t>
            </w:r>
          </w:p>
          <w:p w:rsidR="00FA75AB" w:rsidRPr="00FA75AB" w:rsidRDefault="00FA75AB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FA75AB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Контрольна робота</w:t>
            </w:r>
          </w:p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759" w:type="dxa"/>
          </w:tcPr>
          <w:p w:rsidR="00665EC5" w:rsidRDefault="00FA75AB" w:rsidP="00142E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</w:t>
            </w:r>
            <w:r w:rsidR="00665EC5" w:rsidRPr="00CA1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26BB" w:rsidRPr="00665EC5" w:rsidRDefault="00665EC5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Міні-проект: Виявлення пилу в </w:t>
            </w:r>
            <w:r w:rsidRPr="00665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повітрі та встановлення джерел його забруднення</w:t>
            </w:r>
          </w:p>
          <w:p w:rsidR="00665EC5" w:rsidRPr="002F26BB" w:rsidRDefault="00665EC5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2F26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</w:tcPr>
          <w:p w:rsidR="002F26BB" w:rsidRPr="00666F8D" w:rsidRDefault="002F26BB" w:rsidP="00B553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66F8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Тема. Гірські породи. Ґрунти</w:t>
            </w:r>
          </w:p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F26BB" w:rsidRPr="00666F8D" w:rsidRDefault="00A52F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66F8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966" w:type="dxa"/>
          </w:tcPr>
          <w:p w:rsidR="002F26BB" w:rsidRDefault="002F26BB" w:rsidP="00142E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Що таке гірські породи?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759" w:type="dxa"/>
          </w:tcPr>
          <w:p w:rsid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Що таке корисні копалини?</w:t>
            </w:r>
          </w:p>
          <w:p w:rsidR="00665EC5" w:rsidRPr="00665EC5" w:rsidRDefault="00665EC5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E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Практична робота.</w:t>
            </w:r>
            <w:r w:rsidRPr="00665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5EC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Ознайомлення з колекцією корисних копалин.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Яке значення мають корисні копалини для життя людей?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 ґрунти відрізняються від гірських порід?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Яке значення мають ґрунти у природі і для життя людей?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Запитаємо в Матінки Природи: як поліпшити родючість ґрунту?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759" w:type="dxa"/>
          </w:tcPr>
          <w:p w:rsid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Перевір, як ти вмієш застосовувати свої знання про гірські породи та ґрунти</w:t>
            </w:r>
          </w:p>
          <w:p w:rsidR="00FA75AB" w:rsidRPr="00FA75AB" w:rsidRDefault="00FA75AB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FA75AB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</w:tcPr>
          <w:p w:rsidR="002F26BB" w:rsidRPr="00666F8D" w:rsidRDefault="002F26BB" w:rsidP="00B553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66F8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Тема. Сонце — джерело енергії на Землі</w:t>
            </w:r>
          </w:p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F26BB" w:rsidRPr="00666F8D" w:rsidRDefault="00A52F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66F8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966" w:type="dxa"/>
          </w:tcPr>
          <w:p w:rsidR="002F26BB" w:rsidRDefault="002F26BB" w:rsidP="00142E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759" w:type="dxa"/>
          </w:tcPr>
          <w:p w:rsidR="00FA75AB" w:rsidRDefault="00FA75A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</w:t>
            </w:r>
          </w:p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потрібна енергія?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Яке значення має сонячна енергія для життя на Землі?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джерела енергії є невичерпними?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 використати енергію Сонця?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«приручити» вітер?</w:t>
            </w:r>
          </w:p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примусити воду виробляти енергію?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 зберігати тепло та енергію в побуті?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759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Перевір, як ти вмієш застосовувати свої знання про енергію та її збереження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759" w:type="dxa"/>
          </w:tcPr>
          <w:p w:rsidR="002F26BB" w:rsidRPr="00FA75AB" w:rsidRDefault="002F26BB" w:rsidP="00142E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FA75AB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Контрольна робота</w:t>
            </w:r>
          </w:p>
          <w:p w:rsidR="00FA75AB" w:rsidRPr="002F26BB" w:rsidRDefault="00FA75A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</w:t>
            </w:r>
          </w:p>
        </w:tc>
        <w:tc>
          <w:tcPr>
            <w:tcW w:w="992" w:type="dxa"/>
          </w:tcPr>
          <w:p w:rsidR="002F26BB" w:rsidRPr="002F26BB" w:rsidRDefault="00A52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2F26BB" w:rsidRPr="002F26BB" w:rsidRDefault="002F26BB" w:rsidP="00142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F26BB" w:rsidTr="00B553A8">
        <w:tc>
          <w:tcPr>
            <w:tcW w:w="594" w:type="dxa"/>
          </w:tcPr>
          <w:p w:rsidR="002F26BB" w:rsidRPr="00A52F38" w:rsidRDefault="002F26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</w:tcPr>
          <w:p w:rsidR="002F26BB" w:rsidRPr="0034462D" w:rsidRDefault="00867A3F" w:rsidP="00142E67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992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2F26BB" w:rsidRDefault="002F26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RPr="0034462D" w:rsidTr="00B553A8">
        <w:tc>
          <w:tcPr>
            <w:tcW w:w="594" w:type="dxa"/>
          </w:tcPr>
          <w:p w:rsidR="00867A3F" w:rsidRPr="00A52F38" w:rsidRDefault="00867A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</w:tcPr>
          <w:p w:rsidR="00867A3F" w:rsidRPr="0034462D" w:rsidRDefault="0034462D" w:rsidP="00142E6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Тема. </w:t>
            </w:r>
            <w:r w:rsidR="00867A3F" w:rsidRPr="003446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РОСЛИНИ, ТВАРИНИ ТА ЇХ СЕРЕДОВИЩА ЖИТТЯ</w:t>
            </w:r>
          </w:p>
        </w:tc>
        <w:tc>
          <w:tcPr>
            <w:tcW w:w="992" w:type="dxa"/>
          </w:tcPr>
          <w:p w:rsidR="00867A3F" w:rsidRPr="00D555C9" w:rsidRDefault="00D555C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555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RPr="0034462D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Різноманітність рослин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RPr="0034462D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Рослини — організми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RPr="0034462D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Квіткові рослини. Розмноження квіткових рослин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Умови розвитку рослин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виростити нову рослину без насіння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Пристосування квіткових рослин до різних умов життя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759" w:type="dxa"/>
          </w:tcPr>
          <w:p w:rsidR="00867A3F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Різноманітність культурних рослин</w:t>
            </w:r>
          </w:p>
          <w:p w:rsidR="00B6562C" w:rsidRPr="00B6562C" w:rsidRDefault="00B6562C" w:rsidP="00B15ECE">
            <w:pPr>
              <w:widowControl w:val="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proofErr w:type="spellStart"/>
            <w:r w:rsidRPr="00B6562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  <w:t>Контольна</w:t>
            </w:r>
            <w:proofErr w:type="spellEnd"/>
            <w:r w:rsidRPr="00B6562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  <w:t xml:space="preserve"> робота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759" w:type="dxa"/>
          </w:tcPr>
          <w:p w:rsidR="00B6562C" w:rsidRDefault="00B6562C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</w:t>
            </w:r>
          </w:p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Хвойні рослини. Значення хвойних рослин для природи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Тварини. Різноманітність тварин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Комахи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Риби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Птахи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Звірі, або ссавці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Хто чим живиться. Ланцюги живлення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Свійські тварини. Походження свійських тварин від диких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Гриби — організми. Значення грибів для природи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759" w:type="dxa"/>
          </w:tcPr>
          <w:p w:rsidR="00867A3F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Гриби їстівні та отруйні </w:t>
            </w:r>
          </w:p>
          <w:p w:rsidR="00B6562C" w:rsidRPr="00B6562C" w:rsidRDefault="00B6562C" w:rsidP="00B15ECE">
            <w:pPr>
              <w:widowControl w:val="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r w:rsidRPr="00B6562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759" w:type="dxa"/>
          </w:tcPr>
          <w:p w:rsidR="00B6562C" w:rsidRDefault="00B6562C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конрольної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</w:t>
            </w:r>
          </w:p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Бактерії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бактерії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називають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друзями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ворогами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Віруси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Охорона рослинного і тваринного світу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Червона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книга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Заповідники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Ботанічні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сади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Заповідні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ідного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легенди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рослини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складали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наші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пращури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Материнські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сльози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4462D">
              <w:rPr>
                <w:rFonts w:ascii="Times New Roman" w:hAnsi="Times New Roman" w:cs="Times New Roman"/>
                <w:i/>
                <w:sz w:val="28"/>
                <w:szCs w:val="28"/>
              </w:rPr>
              <w:t>маргаритки</w:t>
            </w:r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Лелека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. Про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криницю-журавля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. Соловейко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759" w:type="dxa"/>
          </w:tcPr>
          <w:p w:rsidR="00867A3F" w:rsidRDefault="00867A3F" w:rsidP="00B15ECE">
            <w:pPr>
              <w:widowControl w:val="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  <w:t xml:space="preserve">Контрольна </w:t>
            </w:r>
            <w:r w:rsidRPr="0034462D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робота </w:t>
            </w:r>
          </w:p>
          <w:p w:rsidR="00B6562C" w:rsidRPr="00B6562C" w:rsidRDefault="00B6562C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5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Аналіз контрольної роботи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867A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4462D" w:rsidTr="00B553A8">
        <w:tc>
          <w:tcPr>
            <w:tcW w:w="594" w:type="dxa"/>
          </w:tcPr>
          <w:p w:rsidR="0034462D" w:rsidRPr="00A52F38" w:rsidRDefault="003446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</w:tcPr>
          <w:p w:rsidR="0034462D" w:rsidRPr="0034462D" w:rsidRDefault="0034462D" w:rsidP="00B15ECE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Тема. </w:t>
            </w:r>
            <w:r w:rsidRPr="003446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ЛЮДИНА ТА ЇЇ ОРГАНІЗМ</w:t>
            </w:r>
          </w:p>
        </w:tc>
        <w:tc>
          <w:tcPr>
            <w:tcW w:w="992" w:type="dxa"/>
          </w:tcPr>
          <w:p w:rsidR="0034462D" w:rsidRPr="00D555C9" w:rsidRDefault="00D555C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555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966" w:type="dxa"/>
          </w:tcPr>
          <w:p w:rsidR="0034462D" w:rsidRDefault="003446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34462D" w:rsidRDefault="003446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34462D" w:rsidRDefault="003446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Організм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Опора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постави</w:t>
            </w:r>
            <w:proofErr w:type="spellEnd"/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Травна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система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Дихальна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Кровоносна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система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Шкіра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. Як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берегти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шкіру</w:t>
            </w:r>
            <w:proofErr w:type="spellEnd"/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759" w:type="dxa"/>
          </w:tcPr>
          <w:p w:rsidR="00867A3F" w:rsidRPr="0034462D" w:rsidRDefault="00867A3F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чуття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Гігієна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чуття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759" w:type="dxa"/>
          </w:tcPr>
          <w:p w:rsidR="00B6562C" w:rsidRPr="0034462D" w:rsidRDefault="00B6562C" w:rsidP="00B6562C">
            <w:pPr>
              <w:widowControl w:val="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  <w:t>Контрольна робота</w:t>
            </w:r>
          </w:p>
          <w:p w:rsidR="00867A3F" w:rsidRPr="00B6562C" w:rsidRDefault="00B6562C" w:rsidP="00B6562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62D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Як </w:t>
            </w:r>
            <w:proofErr w:type="spellStart"/>
            <w:proofErr w:type="gramStart"/>
            <w:r w:rsidRPr="0034462D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досл</w:t>
            </w:r>
            <w:proofErr w:type="gramEnd"/>
            <w:r w:rsidRPr="0034462D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іджувати</w:t>
            </w:r>
            <w:proofErr w:type="spellEnd"/>
            <w:r w:rsidRPr="0034462D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природу </w:t>
            </w:r>
            <w:proofErr w:type="spellStart"/>
            <w:r w:rsidRPr="0034462D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влітку</w:t>
            </w:r>
            <w:proofErr w:type="spellEnd"/>
            <w:r w:rsidRPr="0034462D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7A3F" w:rsidTr="00B553A8">
        <w:tc>
          <w:tcPr>
            <w:tcW w:w="594" w:type="dxa"/>
          </w:tcPr>
          <w:p w:rsidR="00867A3F" w:rsidRPr="00A52F38" w:rsidRDefault="00D55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759" w:type="dxa"/>
          </w:tcPr>
          <w:p w:rsidR="00B6562C" w:rsidRDefault="00B6562C" w:rsidP="00B15E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контольної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</w:t>
            </w:r>
          </w:p>
          <w:p w:rsidR="00867A3F" w:rsidRPr="0034462D" w:rsidRDefault="00B6562C" w:rsidP="00B15ECE">
            <w:pPr>
              <w:widowControl w:val="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Здоровий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62D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</w:p>
        </w:tc>
        <w:tc>
          <w:tcPr>
            <w:tcW w:w="992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1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867A3F" w:rsidRDefault="00867A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553A8" w:rsidRPr="00367E49" w:rsidRDefault="00B553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553A8" w:rsidRPr="00367E49" w:rsidSect="009E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49"/>
    <w:rsid w:val="00122261"/>
    <w:rsid w:val="002F26BB"/>
    <w:rsid w:val="0034462D"/>
    <w:rsid w:val="00367E49"/>
    <w:rsid w:val="00451FD2"/>
    <w:rsid w:val="005A4B45"/>
    <w:rsid w:val="00665EC5"/>
    <w:rsid w:val="00666F8D"/>
    <w:rsid w:val="006C788D"/>
    <w:rsid w:val="00867A3F"/>
    <w:rsid w:val="009E39AF"/>
    <w:rsid w:val="00A30EEE"/>
    <w:rsid w:val="00A52F38"/>
    <w:rsid w:val="00AD5963"/>
    <w:rsid w:val="00B553A8"/>
    <w:rsid w:val="00B6562C"/>
    <w:rsid w:val="00C37321"/>
    <w:rsid w:val="00D555C9"/>
    <w:rsid w:val="00D7558A"/>
    <w:rsid w:val="00E17933"/>
    <w:rsid w:val="00EE5EB9"/>
    <w:rsid w:val="00FA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3428-5230-46B6-94AC-EA1DBA3F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2015-09-24T17:14:00Z</cp:lastPrinted>
  <dcterms:created xsi:type="dcterms:W3CDTF">2015-09-19T17:11:00Z</dcterms:created>
  <dcterms:modified xsi:type="dcterms:W3CDTF">2016-01-03T12:25:00Z</dcterms:modified>
</cp:coreProperties>
</file>